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11" w:rsidRPr="00497A23" w:rsidRDefault="00B34C11" w:rsidP="00B34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34C11" w:rsidRPr="00497A23" w:rsidRDefault="00B34C11" w:rsidP="00B34C11">
      <w:pPr>
        <w:spacing w:after="29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</w:t>
      </w:r>
    </w:p>
    <w:p w:rsidR="00B34C11" w:rsidRPr="00497A23" w:rsidRDefault="00B34C11" w:rsidP="00B34C11">
      <w:pPr>
        <w:spacing w:after="29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B34C11" w:rsidRPr="00497A23" w:rsidRDefault="00B34C11" w:rsidP="00B34C11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4C11" w:rsidRPr="00497A23" w:rsidRDefault="00B34C11" w:rsidP="00B34C11">
      <w:pPr>
        <w:spacing w:after="29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НОХЧИЙН РЕСПУБЛИКИН</w:t>
      </w:r>
    </w:p>
    <w:p w:rsidR="00B34C11" w:rsidRPr="00497A23" w:rsidRDefault="00B34C11" w:rsidP="00B34C11">
      <w:pPr>
        <w:spacing w:after="29" w:line="25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СОЬЛЖА-Г</w:t>
      </w:r>
      <w:proofErr w:type="gramStart"/>
      <w:r w:rsidRPr="00497A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>АЛИН МУНИЦИПАЛЬНИ К1ОШТАН</w:t>
      </w:r>
    </w:p>
    <w:p w:rsidR="00B34C11" w:rsidRPr="00497A23" w:rsidRDefault="00B34C11" w:rsidP="00B34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ДОЙКУР-ЭВЛАН АДМИНИСТРАЦИ</w:t>
      </w:r>
    </w:p>
    <w:p w:rsidR="00B34C11" w:rsidRPr="00497A23" w:rsidRDefault="00B34C11" w:rsidP="00B34C11">
      <w:pPr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34C11" w:rsidRPr="00497A23" w:rsidRDefault="00B34C11" w:rsidP="00B34C11">
      <w:pPr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7A23">
        <w:rPr>
          <w:rFonts w:ascii="Times New Roman" w:hAnsi="Times New Roman" w:cs="Times New Roman"/>
          <w:sz w:val="28"/>
          <w:szCs w:val="28"/>
        </w:rPr>
        <w:t xml:space="preserve"> ноября</w:t>
      </w:r>
      <w:r w:rsidRPr="00497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A23">
        <w:rPr>
          <w:rFonts w:ascii="Times New Roman" w:hAnsi="Times New Roman" w:cs="Times New Roman"/>
          <w:sz w:val="28"/>
          <w:szCs w:val="28"/>
        </w:rPr>
        <w:t xml:space="preserve">2019г.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97A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7A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 xml:space="preserve">. Толстой-Юрт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</w:t>
      </w:r>
    </w:p>
    <w:p w:rsidR="004D4F64" w:rsidRPr="00EF373C" w:rsidRDefault="004D4F64" w:rsidP="00E20F0F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E89" w:rsidRDefault="008A5E89" w:rsidP="00E20F0F">
      <w:pPr>
        <w:pStyle w:val="a4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Об утверждении Перечня 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муниципальных услуг (функций), </w:t>
      </w: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предоставляемых администрацией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kern w:val="36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кого</w:t>
      </w:r>
      <w:r w:rsidRPr="00EF373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сельского поселен</w:t>
      </w:r>
      <w:r w:rsidR="004D4F64">
        <w:rPr>
          <w:rFonts w:ascii="Times New Roman" w:hAnsi="Times New Roman" w:cs="Times New Roman"/>
          <w:kern w:val="36"/>
          <w:sz w:val="28"/>
          <w:szCs w:val="28"/>
          <w:lang w:eastAsia="ru-RU"/>
        </w:rPr>
        <w:t>ия Грозненского муниципального района</w:t>
      </w:r>
    </w:p>
    <w:p w:rsidR="00B010DD" w:rsidRPr="00B010DD" w:rsidRDefault="00B010DD" w:rsidP="00BF7C58">
      <w:pPr>
        <w:pStyle w:val="a4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010DD" w:rsidRDefault="004D4F64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целях </w:t>
      </w:r>
      <w:r w:rsidR="008A5E89" w:rsidRPr="00B34C11">
        <w:rPr>
          <w:rFonts w:ascii="Times New Roman" w:hAnsi="Times New Roman" w:cs="Times New Roman"/>
          <w:sz w:val="28"/>
          <w:szCs w:val="28"/>
          <w:lang w:eastAsia="ru-RU"/>
        </w:rPr>
        <w:t>реализации</w:t>
      </w:r>
      <w:r w:rsidRPr="00B34C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="008A5E89" w:rsidRPr="00B34C11">
          <w:rPr>
            <w:rFonts w:ascii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27 июля 2010 года №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210 - ФЗ «Об организации предоставления госу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 xml:space="preserve">дарственных и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муниципальных услуг»</w:t>
      </w:r>
    </w:p>
    <w:p w:rsidR="008A5E89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8A5E89" w:rsidRDefault="008A5E89" w:rsidP="00B7706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210C85" w:rsidRPr="00EF373C" w:rsidRDefault="00210C85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E89" w:rsidRPr="00EF373C" w:rsidRDefault="008A5E89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6C0554">
        <w:rPr>
          <w:rFonts w:ascii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>перечень муниципальных услуг (функций), предоставляемых администрацией</w:t>
      </w:r>
      <w:r w:rsidR="00B85FD5" w:rsidRPr="00B85F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>кого</w:t>
      </w:r>
      <w:r w:rsidR="004D4F6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Грозн</w:t>
      </w:r>
      <w:r w:rsidR="00823B7B">
        <w:rPr>
          <w:rFonts w:ascii="Times New Roman" w:hAnsi="Times New Roman" w:cs="Times New Roman"/>
          <w:sz w:val="28"/>
          <w:szCs w:val="28"/>
          <w:lang w:eastAsia="ru-RU"/>
        </w:rPr>
        <w:t>енского муниципального района</w:t>
      </w:r>
      <w:r w:rsidRPr="00EF373C">
        <w:rPr>
          <w:rFonts w:ascii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8A5E89" w:rsidRPr="00EF373C" w:rsidRDefault="008A5E89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EF373C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F373C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8A5E89" w:rsidRDefault="00665B57" w:rsidP="000E70A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D4F6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8A5E89" w:rsidRPr="00EF373C">
        <w:rPr>
          <w:rFonts w:ascii="Times New Roman" w:hAnsi="Times New Roman" w:cs="Times New Roman"/>
          <w:sz w:val="28"/>
          <w:szCs w:val="28"/>
          <w:lang w:eastAsia="ru-RU"/>
        </w:rPr>
        <w:t>Постановление вступа</w:t>
      </w:r>
      <w:r w:rsidR="008A5E89">
        <w:rPr>
          <w:rFonts w:ascii="Times New Roman" w:hAnsi="Times New Roman" w:cs="Times New Roman"/>
          <w:sz w:val="28"/>
          <w:szCs w:val="28"/>
          <w:lang w:eastAsia="ru-RU"/>
        </w:rPr>
        <w:t>ет в силу со дня его обнародования.</w:t>
      </w:r>
    </w:p>
    <w:p w:rsidR="006E4390" w:rsidRPr="00EF373C" w:rsidRDefault="006E4390" w:rsidP="00B16D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</w:t>
      </w:r>
      <w:r>
        <w:rPr>
          <w:sz w:val="28"/>
          <w:szCs w:val="28"/>
        </w:rPr>
        <w:t xml:space="preserve"> </w:t>
      </w:r>
      <w:r w:rsidRPr="006E4390">
        <w:rPr>
          <w:rFonts w:ascii="Times New Roman" w:hAnsi="Times New Roman" w:cs="Times New Roman"/>
          <w:sz w:val="28"/>
          <w:szCs w:val="28"/>
        </w:rPr>
        <w:t>Со дня всту</w:t>
      </w:r>
      <w:r>
        <w:rPr>
          <w:rFonts w:ascii="Times New Roman" w:hAnsi="Times New Roman" w:cs="Times New Roman"/>
          <w:sz w:val="28"/>
          <w:szCs w:val="28"/>
        </w:rPr>
        <w:t>пления в силу настоящего постановления</w:t>
      </w:r>
      <w:r w:rsidRPr="006E4390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ризнать утратившими силу постановление</w:t>
      </w:r>
      <w:r w:rsidRPr="006E4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87928">
        <w:rPr>
          <w:rFonts w:ascii="Times New Roman" w:hAnsi="Times New Roman" w:cs="Times New Roman"/>
          <w:sz w:val="28"/>
          <w:szCs w:val="28"/>
        </w:rPr>
        <w:t>13.11.2013</w:t>
      </w:r>
      <w:r w:rsidR="006C0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87928">
        <w:rPr>
          <w:rFonts w:ascii="Times New Roman" w:hAnsi="Times New Roman" w:cs="Times New Roman"/>
          <w:sz w:val="28"/>
          <w:szCs w:val="28"/>
        </w:rPr>
        <w:t>24</w:t>
      </w:r>
      <w:r w:rsidRPr="006E4390">
        <w:rPr>
          <w:rFonts w:ascii="Times New Roman" w:hAnsi="Times New Roman" w:cs="Times New Roman"/>
          <w:sz w:val="28"/>
          <w:szCs w:val="28"/>
        </w:rPr>
        <w:t xml:space="preserve"> «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Об утверждении Перечня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муниципальных услуг (функций), предоставляемых администрацией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34C11">
        <w:rPr>
          <w:rFonts w:ascii="Times New Roman" w:hAnsi="Times New Roman" w:cs="Times New Roman"/>
          <w:kern w:val="36"/>
          <w:sz w:val="28"/>
          <w:szCs w:val="28"/>
          <w:lang w:eastAsia="ru-RU"/>
        </w:rPr>
        <w:t>Толстой-Юртовс</w:t>
      </w:r>
      <w:r w:rsidR="004820D7">
        <w:rPr>
          <w:rFonts w:ascii="Times New Roman" w:hAnsi="Times New Roman" w:cs="Times New Roman"/>
          <w:kern w:val="36"/>
          <w:sz w:val="28"/>
          <w:szCs w:val="28"/>
          <w:lang w:eastAsia="ru-RU"/>
        </w:rPr>
        <w:t>кого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сельского поселен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ия Грозненского муниципального </w:t>
      </w:r>
      <w:r w:rsidRPr="006E4390">
        <w:rPr>
          <w:rFonts w:ascii="Times New Roman" w:hAnsi="Times New Roman" w:cs="Times New Roman"/>
          <w:kern w:val="36"/>
          <w:sz w:val="28"/>
          <w:szCs w:val="28"/>
          <w:lang w:eastAsia="ru-RU"/>
        </w:rPr>
        <w:t>района</w:t>
      </w:r>
      <w:r w:rsidRPr="006E439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A5E89" w:rsidRPr="00EF373C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5E89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8A5E89" w:rsidRPr="00EF373C" w:rsidRDefault="008A5E89" w:rsidP="00BF7C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610C" w:rsidRPr="00EF373C" w:rsidRDefault="008A5E89" w:rsidP="00B461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73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4610C" w:rsidRDefault="00003BB7" w:rsidP="00B4610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820D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34C11">
        <w:rPr>
          <w:rFonts w:ascii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="00B34C11">
        <w:rPr>
          <w:rFonts w:ascii="Times New Roman" w:hAnsi="Times New Roman" w:cs="Times New Roman"/>
          <w:sz w:val="28"/>
          <w:szCs w:val="28"/>
          <w:lang w:eastAsia="ru-RU"/>
        </w:rPr>
        <w:t>Бачаев</w:t>
      </w:r>
      <w:proofErr w:type="spellEnd"/>
      <w:r w:rsidR="006C05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C0554" w:rsidRDefault="006C0554" w:rsidP="00B34C11">
      <w:pPr>
        <w:spacing w:after="0"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6C0554" w:rsidSect="003039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</w:t>
      </w:r>
    </w:p>
    <w:p w:rsidR="006C0554" w:rsidRDefault="006C0554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6C0554" w:rsidRDefault="00B34C11" w:rsidP="006C0554">
      <w:pPr>
        <w:spacing w:after="0"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Толстой-Юртовс</w:t>
      </w:r>
      <w:r w:rsidR="004820D7">
        <w:rPr>
          <w:rFonts w:ascii="Times New Roman" w:hAnsi="Times New Roman" w:cs="Times New Roman"/>
          <w:color w:val="000000"/>
          <w:sz w:val="28"/>
          <w:szCs w:val="28"/>
        </w:rPr>
        <w:t>кого</w:t>
      </w:r>
      <w:r w:rsidR="006C055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6C0554" w:rsidRPr="000E70AA" w:rsidRDefault="00B34C11" w:rsidP="006C0554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20.11.2019</w:t>
      </w:r>
      <w:r w:rsidR="006C0554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2038"/>
        <w:gridCol w:w="7999"/>
        <w:gridCol w:w="4747"/>
      </w:tblGrid>
      <w:tr w:rsidR="006C0554" w:rsidRPr="00823B7B" w:rsidTr="00823B7B">
        <w:tc>
          <w:tcPr>
            <w:tcW w:w="147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882" w:type="dxa"/>
              <w:tblLook w:val="04A0"/>
            </w:tblPr>
            <w:tblGrid>
              <w:gridCol w:w="367"/>
              <w:gridCol w:w="1714"/>
              <w:gridCol w:w="1258"/>
              <w:gridCol w:w="1925"/>
              <w:gridCol w:w="1452"/>
              <w:gridCol w:w="1653"/>
              <w:gridCol w:w="1167"/>
              <w:gridCol w:w="1481"/>
              <w:gridCol w:w="1260"/>
              <w:gridCol w:w="1235"/>
              <w:gridCol w:w="1056"/>
            </w:tblGrid>
            <w:tr w:rsidR="006C0554" w:rsidRPr="00823B7B" w:rsidTr="00823B7B">
              <w:trPr>
                <w:trHeight w:val="300"/>
              </w:trPr>
              <w:tc>
                <w:tcPr>
                  <w:tcW w:w="1488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Ведомственный перечень </w:t>
                  </w:r>
                </w:p>
              </w:tc>
            </w:tr>
            <w:tr w:rsidR="006C0554" w:rsidRPr="00823B7B" w:rsidTr="00823B7B">
              <w:trPr>
                <w:trHeight w:val="300"/>
              </w:trPr>
              <w:tc>
                <w:tcPr>
                  <w:tcW w:w="1488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муниципальных услуг (работ), оказываемых (выполняемых) администрацией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</w:tr>
            <w:tr w:rsidR="00823B7B" w:rsidRPr="00823B7B" w:rsidTr="00823B7B">
              <w:trPr>
                <w:trHeight w:val="300"/>
              </w:trPr>
              <w:tc>
                <w:tcPr>
                  <w:tcW w:w="3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823B7B" w:rsidRPr="00823B7B" w:rsidTr="00823B7B">
              <w:trPr>
                <w:trHeight w:val="4001"/>
              </w:trPr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№</w:t>
                  </w:r>
                </w:p>
              </w:tc>
              <w:tc>
                <w:tcPr>
                  <w:tcW w:w="17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Наименование муниципальной услуги 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Исполнители муниципальных услуг</w:t>
                  </w:r>
                </w:p>
              </w:tc>
              <w:tc>
                <w:tcPr>
                  <w:tcW w:w="1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Нормативный правовой акт, устанавливающий полномочие органа местного самоуправления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 xml:space="preserve">Нормативный правовой акт, устанавливающий предоставление муниципальной услуги (функции), утверждающий административный регламент 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Наименование структурного подразделения органа местного самоуправления, предоставляющего муниципальную услугу (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исполняющий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 xml:space="preserve"> муниципальную функцию), наименование муниципального учреждения или прочей организации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Межведомственное взаимодействие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Предоставление услуги в МФЦ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Стоимость предоставления услуги</w:t>
                  </w:r>
                </w:p>
              </w:tc>
              <w:tc>
                <w:tcPr>
                  <w:tcW w:w="1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6"/>
                      <w:szCs w:val="26"/>
                      <w:lang w:eastAsia="ru-RU"/>
                    </w:rPr>
                    <w:t>Телефон и электронный адрес почты для справок</w:t>
                  </w:r>
                </w:p>
              </w:tc>
            </w:tr>
            <w:tr w:rsidR="00823B7B" w:rsidRPr="00823B7B" w:rsidTr="00823B7B">
              <w:trPr>
                <w:trHeight w:val="28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10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11</w:t>
                  </w:r>
                </w:p>
              </w:tc>
            </w:tr>
            <w:tr w:rsidR="00823B7B" w:rsidRPr="00823B7B" w:rsidTr="00823B7B">
              <w:trPr>
                <w:trHeight w:val="204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Организация приема граждан, обеспечение своевременного и полного рассмотрения устных и письменных обращений граждан, принятие по ним 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Типовая услуга (210-ФЗ)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Федеральный закон от 06 октября 2003 года № 131-ФЗ Федеральный закон «О порядке рассмотрения обращений граждан Российской Федерации» №59-ФЗ от 02.05.2006 года (ред.07.05.2013), Устав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с/п.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823B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632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Выдача справок с места жительства, о семейном положении, выписок из </w:t>
                  </w:r>
                  <w:proofErr w:type="spell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похозяйственных</w:t>
                  </w:r>
                  <w:proofErr w:type="spell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книг населенных пунктов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823B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Федеральный закон от 06 октября 2003 года № 131-ФЗ Федеральный законом от 07 июля 2003 года №112-ФЗ «О личном подсобном хозяйстве» (ред. 21.06.2011), Устав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с/п.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823B7B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938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3A18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Ведение первичного воинского учета в </w:t>
                  </w:r>
                  <w:proofErr w:type="spellStart"/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3A18B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ком</w:t>
                  </w:r>
                  <w:proofErr w:type="spell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сельском поселении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6 октября 2003 г. № 131-ФЗ Положение о воинском учете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340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Размещение муниципального заказа для нужд сельского поселения путем проведения запроса котировок и торгов в форме конкурса, аукциона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Гражданский кодекс Российской Федерации; Бюджетный кодекс Российской Федерации; Федеральный закон РФ от 21.07.2005 №94-ФЗ «О размещении заказов на поставки товаров, выполнение работ, оказание услуг для государственных и муниципальных нужд» (ред. от 30.12.2012), (с измен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.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и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доп. вступившими в силу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01.01.2013)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04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Осуществления муниципальной функции по организации обеспечения первичных мер пожарной безопасности на территории сельского поселения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131-ФЗ, ст.6 п.10 Устава сельского поселения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948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Предоставлению архивных документов (оформление справок, выписок, копий)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Гражданский кодекс Российской Федерации; Федеральный Закон от 06.10.2003 года № 131-ФЗ «Об общих принципах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организации местного самоуправления в Российской Федерации»</w:t>
                  </w: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;Ф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едеральный Закон от 02.05.2006 года № 59-ФЗ «О порядке рассмотрения обращений граждан Российской Федерации» (ред.07.05.2013); Федеральный закон от 22.10.2004 №125-ФЗ «Об архивном деле в Российской Федерации» (ред.11.02.2013)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возможно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393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Предоставление в собственность, постоянное (бессрочное) пользование, в безвозмездное пользование,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аренду земельных участков, находящихся в собственности муниципального образования, юридическим лицам и гражданам, включая:</w:t>
                  </w:r>
                  <w:r w:rsid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приобретение земельных участков из земель сельскохозяйственного значения, находящихся в муниципальной собственности, для создания фермерского хозяйства и осуществления его деятельности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 2003 г. № 131-ФЗ Часть 2 статьи 11 Земельного Кодекса Российской Федерации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Пункт 56 распоряжение Правительства Российской Федерации от 17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393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Предоставление информации о форме собственности на недвижимое и движимое имущество, земельные участки,</w:t>
                  </w:r>
                  <w:r w:rsid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находящиеся в собственности предоставление информации об объектах недвижимого имущества, находящегося в муниципальной собственности и предназначенной для сдачи в аренду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52 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223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Прием заявлений и выдача документов о согласовании проектов границ земельных участков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Федерального закона от 6 октября 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53 распоряжение Правительства Российской Федерации от 17 декабря2009 г. № 1993-р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96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10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Владение, пользование и распоряжение имуществом, находящимся в муниципальной собственности, включая аренду нежилых помещений;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продажу муниципального имущества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3 части 1 статьи 14,  Федерального закона от 6 октября2003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23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Создание условий для организации досуга и обеспечения жителей сельского поселения услугами организаций культуры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Пункт 17 части 1 статьи 14 Федерального закона от 6 октября 2003 г. № 131-ФЗ, п.13 статьи 6 Устава сельского поселения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5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12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проведения официальных физкультурно-оздоровительных и спортивных мероприятий» на территории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сельского поселения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Федерального закона от 6 октября 2003 г. № 131-ФЗ, Устав СП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82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13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Присвоение (уточнение) адресов объектам недвижимого имущества сельского поселения 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Земельный кодекс Российской Федерации от 25.10.2001 № 136-ФЗ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3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14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Предоставление помощи подросткам и молодежи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в трудной жизненной ситуации, в том числе предоставление юридической консультации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Пункт 30 части 1 статьи 14, Федерального закона от 6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октября 2003 г. № 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09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временного трудоустройства несовершеннолетних граждан в возрасте от 14 до 18 лет в свободное от учёбы время и содействие занятости населения»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810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16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Организация досуга детей и молодежи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94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17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proofErr w:type="gramStart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Контроль за</w:t>
                  </w:r>
                  <w:proofErr w:type="gramEnd"/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соблюдением установленного порядка управления и распоряжени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я имуществом, находящимся в муниципальной собственности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Функция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Часть 1 статьи 38 Федерального закона от 6 октября 2003 г. № 131-ФЗ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823B7B" w:rsidRPr="00823B7B" w:rsidTr="00823B7B">
              <w:trPr>
                <w:trHeight w:val="1365"/>
              </w:trPr>
              <w:tc>
                <w:tcPr>
                  <w:tcW w:w="36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 «Выдача документов (единого жилищного документа, копии финансового лицевого счета, выписки из домовой книги, карточки учета собственника жилого помещения, справок и иных документов)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Услуга ОМСУ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Федеральный Закон от 06.10.2003 года № 131-ФЗ </w:t>
                  </w:r>
                </w:p>
              </w:tc>
              <w:tc>
                <w:tcPr>
                  <w:tcW w:w="14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регламент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администрация </w:t>
                  </w:r>
                  <w:r w:rsidR="00B34C11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Толстой-Юртовс</w:t>
                  </w:r>
                  <w:r w:rsidR="004820D7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кого</w:t>
                  </w: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сельского поселения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4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да</w:t>
                  </w:r>
                </w:p>
              </w:tc>
              <w:tc>
                <w:tcPr>
                  <w:tcW w:w="12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нет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бесплатно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C0554" w:rsidRPr="00823B7B" w:rsidRDefault="006C0554" w:rsidP="00003B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823B7B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C0554" w:rsidRPr="00823B7B" w:rsidRDefault="006C0554" w:rsidP="009A55D8">
            <w:pPr>
              <w:pStyle w:val="a4"/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6C0554" w:rsidRPr="00823B7B" w:rsidRDefault="006C0554" w:rsidP="00003BB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32A8" w:rsidRPr="00063C45" w:rsidTr="00823B7B">
        <w:trPr>
          <w:gridAfter w:val="1"/>
          <w:wAfter w:w="5316" w:type="dxa"/>
        </w:trPr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A8" w:rsidRPr="00063C45" w:rsidRDefault="00BD32A8" w:rsidP="006C05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A8" w:rsidRPr="00063C45" w:rsidRDefault="00BD32A8" w:rsidP="00BF7C5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5E89" w:rsidRPr="000E70AA" w:rsidRDefault="008A5E89" w:rsidP="00B154E5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A5E89" w:rsidRPr="000E70AA" w:rsidSect="00B34C1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BF7C58"/>
    <w:rsid w:val="00003BB7"/>
    <w:rsid w:val="000532B9"/>
    <w:rsid w:val="000571FA"/>
    <w:rsid w:val="00063C45"/>
    <w:rsid w:val="00064429"/>
    <w:rsid w:val="000B044F"/>
    <w:rsid w:val="000C05C4"/>
    <w:rsid w:val="000E70AA"/>
    <w:rsid w:val="001A6855"/>
    <w:rsid w:val="00210C85"/>
    <w:rsid w:val="002761F7"/>
    <w:rsid w:val="002B042D"/>
    <w:rsid w:val="0030396C"/>
    <w:rsid w:val="003A18B6"/>
    <w:rsid w:val="0040031B"/>
    <w:rsid w:val="00414A7A"/>
    <w:rsid w:val="004312E1"/>
    <w:rsid w:val="00447E4A"/>
    <w:rsid w:val="00454C29"/>
    <w:rsid w:val="004820D7"/>
    <w:rsid w:val="004A1631"/>
    <w:rsid w:val="004B629F"/>
    <w:rsid w:val="004D4F64"/>
    <w:rsid w:val="004D65CB"/>
    <w:rsid w:val="004F44A5"/>
    <w:rsid w:val="005351D3"/>
    <w:rsid w:val="00561A5F"/>
    <w:rsid w:val="00576ECE"/>
    <w:rsid w:val="005A58B5"/>
    <w:rsid w:val="005E62A4"/>
    <w:rsid w:val="00633499"/>
    <w:rsid w:val="00634D97"/>
    <w:rsid w:val="00651261"/>
    <w:rsid w:val="00665B57"/>
    <w:rsid w:val="006C0554"/>
    <w:rsid w:val="006D01DF"/>
    <w:rsid w:val="006E4390"/>
    <w:rsid w:val="006F4A55"/>
    <w:rsid w:val="00787928"/>
    <w:rsid w:val="00790711"/>
    <w:rsid w:val="00823B7B"/>
    <w:rsid w:val="00834055"/>
    <w:rsid w:val="008460FB"/>
    <w:rsid w:val="00882AD2"/>
    <w:rsid w:val="008945D4"/>
    <w:rsid w:val="008A5E89"/>
    <w:rsid w:val="0090648A"/>
    <w:rsid w:val="00913D8D"/>
    <w:rsid w:val="00955066"/>
    <w:rsid w:val="009A55D8"/>
    <w:rsid w:val="009D0EC6"/>
    <w:rsid w:val="009D2569"/>
    <w:rsid w:val="00A24D8A"/>
    <w:rsid w:val="00A30287"/>
    <w:rsid w:val="00A57228"/>
    <w:rsid w:val="00A61C7A"/>
    <w:rsid w:val="00A86233"/>
    <w:rsid w:val="00AA2949"/>
    <w:rsid w:val="00B010DD"/>
    <w:rsid w:val="00B154E5"/>
    <w:rsid w:val="00B16DFC"/>
    <w:rsid w:val="00B21B1B"/>
    <w:rsid w:val="00B34C11"/>
    <w:rsid w:val="00B4610C"/>
    <w:rsid w:val="00B7706C"/>
    <w:rsid w:val="00B85FD5"/>
    <w:rsid w:val="00B9549F"/>
    <w:rsid w:val="00BD32A8"/>
    <w:rsid w:val="00BD4EF1"/>
    <w:rsid w:val="00BE3C02"/>
    <w:rsid w:val="00BF7C58"/>
    <w:rsid w:val="00C23E73"/>
    <w:rsid w:val="00CC2C9C"/>
    <w:rsid w:val="00DB555B"/>
    <w:rsid w:val="00E17C28"/>
    <w:rsid w:val="00E20F0F"/>
    <w:rsid w:val="00EA3AA3"/>
    <w:rsid w:val="00EC245B"/>
    <w:rsid w:val="00EF373C"/>
    <w:rsid w:val="00EF4B85"/>
    <w:rsid w:val="00F3625F"/>
    <w:rsid w:val="00F81FFC"/>
    <w:rsid w:val="00FA26AE"/>
    <w:rsid w:val="00FD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6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BF7C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7C5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uiPriority w:val="99"/>
    <w:rsid w:val="00BF7C58"/>
  </w:style>
  <w:style w:type="character" w:styleId="a3">
    <w:name w:val="Hyperlink"/>
    <w:basedOn w:val="a0"/>
    <w:uiPriority w:val="99"/>
    <w:semiHidden/>
    <w:rsid w:val="00BF7C58"/>
    <w:rPr>
      <w:color w:val="0000FF"/>
      <w:u w:val="single"/>
    </w:rPr>
  </w:style>
  <w:style w:type="paragraph" w:customStyle="1" w:styleId="bodytext2">
    <w:name w:val="bodytext2"/>
    <w:basedOn w:val="a"/>
    <w:uiPriority w:val="99"/>
    <w:rsid w:val="00BF7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BF7C58"/>
    <w:rPr>
      <w:rFonts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DB55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61C7A"/>
    <w:rPr>
      <w:rFonts w:ascii="Times New Roman" w:hAnsi="Times New Roman" w:cs="Times New Roman"/>
      <w:sz w:val="2"/>
      <w:szCs w:val="2"/>
      <w:lang w:eastAsia="en-US"/>
    </w:rPr>
  </w:style>
  <w:style w:type="paragraph" w:customStyle="1" w:styleId="ConsPlusTitle">
    <w:name w:val="ConsPlusTitle"/>
    <w:rsid w:val="00E20F0F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77515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2018-12-29T10:34:00Z</cp:lastPrinted>
  <dcterms:created xsi:type="dcterms:W3CDTF">2018-12-28T12:58:00Z</dcterms:created>
  <dcterms:modified xsi:type="dcterms:W3CDTF">2019-11-25T15:41:00Z</dcterms:modified>
</cp:coreProperties>
</file>